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C251C" w14:textId="77777777" w:rsidR="007C5BB9" w:rsidRDefault="00000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Zasady rekrutacji:</w:t>
      </w:r>
    </w:p>
    <w:p w14:paraId="4F085C44" w14:textId="77777777" w:rsidR="007C5BB9" w:rsidRDefault="007C5BB9">
      <w:pPr>
        <w:pStyle w:val="Akapitzlist"/>
        <w:shd w:val="clear" w:color="auto" w:fill="FFFFFF"/>
        <w:suppressAutoHyphens w:val="0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0EC88648" w14:textId="77777777" w:rsidR="007C5BB9" w:rsidRDefault="00000000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Zapisy kandydatów prowadzi dyrektor przedszkola.</w:t>
      </w:r>
    </w:p>
    <w:p w14:paraId="3DD42903" w14:textId="77777777" w:rsidR="007C5BB9" w:rsidRDefault="00000000">
      <w:pPr>
        <w:pStyle w:val="Akapitzlist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Zapisać dziecko do przedszkola mogą jedynie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rodzice lub opiekunowie prawni dziecka.</w:t>
      </w:r>
    </w:p>
    <w:p w14:paraId="0F361C0E" w14:textId="77777777" w:rsidR="007C5BB9" w:rsidRDefault="00000000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Rodzice ubiegający się o umieszczenie dziecka w przedszkolu zobowiązani są złożyć przedszkolu w wyznaczonym terminie prawidłowo wypełniony wniosek zgłoszenia dziecka do przedszkola.</w:t>
      </w:r>
    </w:p>
    <w:p w14:paraId="29DEEEE6" w14:textId="77777777" w:rsidR="007C5BB9" w:rsidRDefault="00000000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 ciągu roku przyjęć dzieci do przedszkola dokonuje dyrektor.</w:t>
      </w:r>
    </w:p>
    <w:p w14:paraId="687FAEAA" w14:textId="77777777" w:rsidR="007C5BB9" w:rsidRPr="00012C6D" w:rsidRDefault="00000000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150" w:line="240" w:lineRule="auto"/>
        <w:jc w:val="both"/>
        <w:rPr>
          <w:color w:val="000000" w:themeColor="text1"/>
        </w:rPr>
      </w:pPr>
      <w:r w:rsidRPr="00012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pierwszej kolejności przyjmuje się kandydatów zamieszkałych na terenie gminy. </w:t>
      </w:r>
      <w:r w:rsidRPr="00012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W przypadku większej liczby kandydatów spełniających warunek zamieszkania na terenie gminy, niż liczba wolnych miejsc, na pierwszym etapie postępowania rekrutacyjnego są brane pod uwagę łącznie następujące kryteria:</w:t>
      </w:r>
    </w:p>
    <w:p w14:paraId="055CAA0B" w14:textId="77777777" w:rsidR="007C5BB9" w:rsidRPr="00012C6D" w:rsidRDefault="007C5BB9">
      <w:pPr>
        <w:pStyle w:val="Akapitzlist"/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EF42C41" w14:textId="77777777" w:rsidR="007C5BB9" w:rsidRPr="00012C6D" w:rsidRDefault="00000000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rPr>
          <w:color w:val="000000" w:themeColor="text1"/>
        </w:rPr>
      </w:pPr>
      <w:r w:rsidRPr="00012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wielodzietność rodziny kandydata,</w:t>
      </w:r>
    </w:p>
    <w:p w14:paraId="0852A5AA" w14:textId="77777777" w:rsidR="007C5BB9" w:rsidRPr="00012C6D" w:rsidRDefault="00000000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rPr>
          <w:color w:val="000000" w:themeColor="text1"/>
        </w:rPr>
      </w:pPr>
      <w:r w:rsidRPr="00012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niepełnosprawność kandydata,</w:t>
      </w:r>
    </w:p>
    <w:p w14:paraId="65AA1B62" w14:textId="77777777" w:rsidR="007C5BB9" w:rsidRPr="00012C6D" w:rsidRDefault="00000000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rPr>
          <w:color w:val="000000" w:themeColor="text1"/>
        </w:rPr>
      </w:pPr>
      <w:r w:rsidRPr="00012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niepełnosprawność jednego z rodziców kandydata,</w:t>
      </w:r>
    </w:p>
    <w:p w14:paraId="49E97A62" w14:textId="77777777" w:rsidR="007C5BB9" w:rsidRPr="00012C6D" w:rsidRDefault="00000000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rPr>
          <w:color w:val="000000" w:themeColor="text1"/>
        </w:rPr>
      </w:pPr>
      <w:r w:rsidRPr="00012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niepełnosprawność obojga rodziców kandydata,</w:t>
      </w:r>
    </w:p>
    <w:p w14:paraId="1D08DE24" w14:textId="77777777" w:rsidR="007C5BB9" w:rsidRPr="00012C6D" w:rsidRDefault="00000000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rPr>
          <w:color w:val="000000" w:themeColor="text1"/>
        </w:rPr>
      </w:pPr>
      <w:r w:rsidRPr="00012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niepełnosprawność rodzeństwa kandydata,</w:t>
      </w:r>
    </w:p>
    <w:p w14:paraId="783ECB10" w14:textId="77777777" w:rsidR="007C5BB9" w:rsidRPr="00012C6D" w:rsidRDefault="00000000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rPr>
          <w:color w:val="000000" w:themeColor="text1"/>
        </w:rPr>
      </w:pPr>
      <w:r w:rsidRPr="00012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samotne wychowywanie kandydata w rodzinie,</w:t>
      </w:r>
    </w:p>
    <w:p w14:paraId="1C0129AA" w14:textId="77777777" w:rsidR="007C5BB9" w:rsidRPr="00012C6D" w:rsidRDefault="00000000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rPr>
          <w:color w:val="000000" w:themeColor="text1"/>
        </w:rPr>
      </w:pPr>
      <w:r w:rsidRPr="00012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objęcie kandydata pieczą zastępczą.</w:t>
      </w:r>
    </w:p>
    <w:p w14:paraId="73A8142E" w14:textId="77777777" w:rsidR="007C5BB9" w:rsidRPr="00012C6D" w:rsidRDefault="007C5BB9">
      <w:pPr>
        <w:pStyle w:val="Akapitzlist"/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1B161C" w14:textId="77777777" w:rsidR="007C5BB9" w:rsidRPr="00012C6D" w:rsidRDefault="00000000">
      <w:pPr>
        <w:shd w:val="clear" w:color="auto" w:fill="FFFFFF"/>
        <w:suppressAutoHyphens w:val="0"/>
        <w:spacing w:beforeAutospacing="1" w:afterAutospacing="1" w:line="240" w:lineRule="auto"/>
        <w:rPr>
          <w:color w:val="000000" w:themeColor="text1"/>
        </w:rPr>
      </w:pPr>
      <w:r w:rsidRPr="00012C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drugim etapie postępowania rekrutacyjnego są brane pod uwagę kryteria określone przez organ prowadzący, z uwzględnieniem zapewnienia jak najpełniejszej realizacji potrzeb dziecka i jego rodziny, takie jak:</w:t>
      </w:r>
    </w:p>
    <w:p w14:paraId="342BEB24" w14:textId="77777777" w:rsidR="007C5BB9" w:rsidRPr="00012C6D" w:rsidRDefault="00000000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beforeAutospacing="1" w:after="0" w:line="240" w:lineRule="auto"/>
        <w:rPr>
          <w:color w:val="000000" w:themeColor="text1"/>
        </w:rPr>
      </w:pPr>
      <w:r w:rsidRPr="00012C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Aktywność zawodowa rodziców kandydata</w:t>
      </w:r>
    </w:p>
    <w:p w14:paraId="13E89C0C" w14:textId="77777777" w:rsidR="007C5BB9" w:rsidRPr="00012C6D" w:rsidRDefault="00000000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rPr>
          <w:color w:val="000000" w:themeColor="text1"/>
        </w:rPr>
      </w:pPr>
      <w:r w:rsidRPr="0001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Korzystanie z pełnej oferty edukacyjnej przedszkola (5-9 godz. dziennie) </w:t>
      </w:r>
    </w:p>
    <w:p w14:paraId="5DB73546" w14:textId="77777777" w:rsidR="007C5BB9" w:rsidRPr="00012C6D" w:rsidRDefault="00000000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Autospacing="1" w:line="240" w:lineRule="auto"/>
        <w:rPr>
          <w:color w:val="000000" w:themeColor="text1"/>
        </w:rPr>
      </w:pPr>
      <w:r w:rsidRPr="00012C6D">
        <w:rPr>
          <w:rFonts w:ascii="Times New Roman" w:hAnsi="Times New Roman" w:cs="Times New Roman"/>
          <w:color w:val="000000" w:themeColor="text1"/>
          <w:sz w:val="24"/>
          <w:szCs w:val="24"/>
        </w:rPr>
        <w:t>Wcześniejsze uczęszczanie do przedszkola/szkoły i regularne wnoszenie opłat (brak zaległości finansowych w przedszkolu)</w:t>
      </w:r>
    </w:p>
    <w:p w14:paraId="5883B21E" w14:textId="77777777" w:rsidR="007C5BB9" w:rsidRPr="00012C6D" w:rsidRDefault="00000000">
      <w:pPr>
        <w:shd w:val="clear" w:color="auto" w:fill="FFFFFF"/>
        <w:suppressAutoHyphens w:val="0"/>
        <w:spacing w:beforeAutospacing="1" w:afterAutospacing="1" w:line="240" w:lineRule="auto"/>
        <w:rPr>
          <w:color w:val="000000" w:themeColor="text1"/>
        </w:rPr>
      </w:pPr>
      <w:r w:rsidRPr="00012C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Spełnianie kryteriów jest potwierdzane oświadczeniem rodzica kandydata oraz przedstawieniem odpowiedniej dokumentacji.</w:t>
      </w:r>
    </w:p>
    <w:p w14:paraId="0DF1C055" w14:textId="2D507A70" w:rsidR="007C5BB9" w:rsidRDefault="00012C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Oddział zostanie utworzony w przypadku gdy zbierze się grupa 15 dzieci. </w:t>
      </w:r>
    </w:p>
    <w:sectPr w:rsidR="007C5BB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6228"/>
    <w:multiLevelType w:val="multilevel"/>
    <w:tmpl w:val="BF8284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9BE059D"/>
    <w:multiLevelType w:val="multilevel"/>
    <w:tmpl w:val="315853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1B21876"/>
    <w:multiLevelType w:val="multilevel"/>
    <w:tmpl w:val="5BD0AF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4AF3942"/>
    <w:multiLevelType w:val="multilevel"/>
    <w:tmpl w:val="B8A083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36425528">
    <w:abstractNumId w:val="1"/>
  </w:num>
  <w:num w:numId="2" w16cid:durableId="442656326">
    <w:abstractNumId w:val="0"/>
  </w:num>
  <w:num w:numId="3" w16cid:durableId="624508803">
    <w:abstractNumId w:val="3"/>
  </w:num>
  <w:num w:numId="4" w16cid:durableId="1673021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B9"/>
    <w:rsid w:val="00012C6D"/>
    <w:rsid w:val="007C5BB9"/>
    <w:rsid w:val="0084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C39C"/>
  <w15:docId w15:val="{4CEC4648-E332-4986-BE47-0C57B764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1E5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D49E9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CD49E9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NormalnyWeb">
    <w:name w:val="Normal (Web)"/>
    <w:basedOn w:val="Normalny"/>
    <w:uiPriority w:val="99"/>
    <w:semiHidden/>
    <w:unhideWhenUsed/>
    <w:qFormat/>
    <w:rsid w:val="001751E5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02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Matwij</dc:creator>
  <dc:description/>
  <cp:lastModifiedBy>core i5</cp:lastModifiedBy>
  <cp:revision>2</cp:revision>
  <cp:lastPrinted>2023-07-25T08:53:00Z</cp:lastPrinted>
  <dcterms:created xsi:type="dcterms:W3CDTF">2023-12-20T12:17:00Z</dcterms:created>
  <dcterms:modified xsi:type="dcterms:W3CDTF">2023-12-20T12:17:00Z</dcterms:modified>
  <dc:language>pl-PL</dc:language>
</cp:coreProperties>
</file>